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45" w:rsidRPr="00634F03" w:rsidRDefault="00DF7045" w:rsidP="00DF7045">
      <w:pPr>
        <w:snapToGrid w:val="0"/>
        <w:spacing w:line="360" w:lineRule="auto"/>
        <w:jc w:val="center"/>
        <w:rPr>
          <w:b/>
          <w:sz w:val="32"/>
        </w:rPr>
      </w:pPr>
      <w:r w:rsidRPr="00634F03">
        <w:rPr>
          <w:rFonts w:hint="eastAsia"/>
          <w:b/>
          <w:sz w:val="32"/>
        </w:rPr>
        <w:t>德明財經科技大學資訊學院教師升等要點</w:t>
      </w:r>
    </w:p>
    <w:p w:rsidR="00DF7045" w:rsidRPr="00634F03" w:rsidRDefault="00DF7045" w:rsidP="00776D6D">
      <w:pPr>
        <w:snapToGrid w:val="0"/>
        <w:spacing w:line="300" w:lineRule="exact"/>
        <w:ind w:firstLineChars="1701" w:firstLine="3402"/>
        <w:jc w:val="right"/>
        <w:rPr>
          <w:sz w:val="20"/>
        </w:rPr>
      </w:pPr>
      <w:r w:rsidRPr="00634F03">
        <w:rPr>
          <w:rFonts w:hint="eastAsia"/>
          <w:sz w:val="20"/>
        </w:rPr>
        <w:t>民國</w:t>
      </w:r>
      <w:r w:rsidRPr="00634F03">
        <w:rPr>
          <w:rFonts w:hint="eastAsia"/>
          <w:sz w:val="20"/>
        </w:rPr>
        <w:t>96</w:t>
      </w:r>
      <w:r w:rsidRPr="00634F03">
        <w:rPr>
          <w:rFonts w:hint="eastAsia"/>
          <w:sz w:val="20"/>
        </w:rPr>
        <w:t>年</w:t>
      </w:r>
      <w:r w:rsidRPr="00634F03">
        <w:rPr>
          <w:rFonts w:hint="eastAsia"/>
          <w:sz w:val="20"/>
        </w:rPr>
        <w:t>10</w:t>
      </w:r>
      <w:r w:rsidRPr="00634F03">
        <w:rPr>
          <w:rFonts w:hint="eastAsia"/>
          <w:sz w:val="20"/>
        </w:rPr>
        <w:t>月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4</w:t>
      </w:r>
      <w:r w:rsidRPr="00634F03">
        <w:rPr>
          <w:rFonts w:hint="eastAsia"/>
          <w:sz w:val="20"/>
        </w:rPr>
        <w:t>日院教評會議通過</w:t>
      </w:r>
    </w:p>
    <w:p w:rsidR="00DF7045" w:rsidRPr="00634F03" w:rsidRDefault="00DF7045" w:rsidP="00776D6D">
      <w:pPr>
        <w:snapToGrid w:val="0"/>
        <w:spacing w:line="300" w:lineRule="exact"/>
        <w:ind w:firstLineChars="1701" w:firstLine="3402"/>
        <w:jc w:val="right"/>
        <w:rPr>
          <w:sz w:val="20"/>
        </w:rPr>
      </w:pPr>
      <w:r w:rsidRPr="00634F03">
        <w:rPr>
          <w:rFonts w:hint="eastAsia"/>
          <w:sz w:val="20"/>
        </w:rPr>
        <w:t>民國</w:t>
      </w:r>
      <w:r w:rsidRPr="00634F03">
        <w:rPr>
          <w:rFonts w:hint="eastAsia"/>
          <w:sz w:val="20"/>
        </w:rPr>
        <w:t>97</w:t>
      </w:r>
      <w:r w:rsidRPr="00634F03">
        <w:rPr>
          <w:rFonts w:hint="eastAsia"/>
          <w:sz w:val="20"/>
        </w:rPr>
        <w:t>年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2</w:t>
      </w:r>
      <w:r w:rsidRPr="00634F03">
        <w:rPr>
          <w:rFonts w:hint="eastAsia"/>
          <w:sz w:val="20"/>
        </w:rPr>
        <w:t>月</w:t>
      </w:r>
      <w:r w:rsidRPr="00634F03">
        <w:rPr>
          <w:rFonts w:hint="eastAsia"/>
          <w:sz w:val="20"/>
        </w:rPr>
        <w:t>29</w:t>
      </w:r>
      <w:r w:rsidRPr="00634F03">
        <w:rPr>
          <w:rFonts w:hint="eastAsia"/>
          <w:sz w:val="20"/>
        </w:rPr>
        <w:t>日院教評會議修訂通過</w:t>
      </w:r>
    </w:p>
    <w:p w:rsidR="00DF7045" w:rsidRPr="00634F03" w:rsidRDefault="00DF7045" w:rsidP="00776D6D">
      <w:pPr>
        <w:snapToGrid w:val="0"/>
        <w:spacing w:line="300" w:lineRule="exact"/>
        <w:ind w:firstLineChars="1701" w:firstLine="3402"/>
        <w:jc w:val="right"/>
        <w:rPr>
          <w:sz w:val="20"/>
        </w:rPr>
      </w:pPr>
      <w:r w:rsidRPr="00634F03">
        <w:rPr>
          <w:rFonts w:hint="eastAsia"/>
          <w:sz w:val="20"/>
        </w:rPr>
        <w:t>民國</w:t>
      </w:r>
      <w:r w:rsidRPr="00634F03">
        <w:rPr>
          <w:rFonts w:hint="eastAsia"/>
          <w:sz w:val="20"/>
        </w:rPr>
        <w:t>99</w:t>
      </w:r>
      <w:r w:rsidRPr="00634F03">
        <w:rPr>
          <w:rFonts w:hint="eastAsia"/>
          <w:sz w:val="20"/>
        </w:rPr>
        <w:t>年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3</w:t>
      </w:r>
      <w:r w:rsidRPr="00634F03">
        <w:rPr>
          <w:rFonts w:hint="eastAsia"/>
          <w:sz w:val="20"/>
        </w:rPr>
        <w:t>月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5</w:t>
      </w:r>
      <w:r w:rsidRPr="00634F03">
        <w:rPr>
          <w:rFonts w:hint="eastAsia"/>
          <w:sz w:val="20"/>
        </w:rPr>
        <w:t>日院教評會議修訂通過</w:t>
      </w:r>
    </w:p>
    <w:p w:rsidR="00DF7045" w:rsidRPr="00634F03" w:rsidRDefault="00DF7045" w:rsidP="00776D6D">
      <w:pPr>
        <w:snapToGrid w:val="0"/>
        <w:spacing w:line="300" w:lineRule="exact"/>
        <w:ind w:firstLineChars="1701" w:firstLine="3402"/>
        <w:jc w:val="right"/>
        <w:rPr>
          <w:sz w:val="20"/>
        </w:rPr>
      </w:pPr>
      <w:r w:rsidRPr="00634F03">
        <w:rPr>
          <w:rFonts w:hint="eastAsia"/>
          <w:sz w:val="20"/>
        </w:rPr>
        <w:t>民國</w:t>
      </w:r>
      <w:r w:rsidRPr="00634F03">
        <w:rPr>
          <w:rFonts w:hint="eastAsia"/>
          <w:sz w:val="20"/>
        </w:rPr>
        <w:t>104</w:t>
      </w:r>
      <w:r w:rsidRPr="00634F03">
        <w:rPr>
          <w:rFonts w:hint="eastAsia"/>
          <w:sz w:val="20"/>
        </w:rPr>
        <w:t>年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3</w:t>
      </w:r>
      <w:r w:rsidRPr="00634F03">
        <w:rPr>
          <w:rFonts w:hint="eastAsia"/>
          <w:sz w:val="20"/>
        </w:rPr>
        <w:t>月</w:t>
      </w:r>
      <w:r w:rsidRPr="00634F03">
        <w:rPr>
          <w:rFonts w:hint="eastAsia"/>
          <w:sz w:val="20"/>
        </w:rPr>
        <w:t>31</w:t>
      </w:r>
      <w:r w:rsidRPr="00634F03">
        <w:rPr>
          <w:rFonts w:hint="eastAsia"/>
          <w:sz w:val="20"/>
        </w:rPr>
        <w:t>日院教評會議修訂通過</w:t>
      </w:r>
    </w:p>
    <w:p w:rsidR="00DF7045" w:rsidRPr="00634F03" w:rsidRDefault="00776D6D" w:rsidP="00776D6D">
      <w:pPr>
        <w:snapToGrid w:val="0"/>
        <w:spacing w:line="300" w:lineRule="exact"/>
        <w:jc w:val="right"/>
        <w:rPr>
          <w:sz w:val="20"/>
        </w:rPr>
      </w:pPr>
      <w:r w:rsidRPr="00634F03">
        <w:rPr>
          <w:rFonts w:hint="eastAsia"/>
          <w:sz w:val="20"/>
        </w:rPr>
        <w:t xml:space="preserve"> </w:t>
      </w:r>
      <w:r w:rsidR="00DF7045" w:rsidRPr="00634F03">
        <w:rPr>
          <w:rFonts w:hint="eastAsia"/>
          <w:sz w:val="20"/>
        </w:rPr>
        <w:t>民國</w:t>
      </w:r>
      <w:r w:rsidR="00DF7045" w:rsidRPr="00634F03">
        <w:rPr>
          <w:rFonts w:hint="eastAsia"/>
          <w:sz w:val="20"/>
        </w:rPr>
        <w:t>104</w:t>
      </w:r>
      <w:r w:rsidR="00DF7045" w:rsidRPr="00634F03">
        <w:rPr>
          <w:rFonts w:hint="eastAsia"/>
          <w:sz w:val="20"/>
        </w:rPr>
        <w:t>年</w:t>
      </w:r>
      <w:r w:rsidRPr="00634F03">
        <w:rPr>
          <w:rFonts w:hint="eastAsia"/>
          <w:sz w:val="20"/>
        </w:rPr>
        <w:t>0</w:t>
      </w:r>
      <w:r w:rsidR="00DF7045" w:rsidRPr="00634F03">
        <w:rPr>
          <w:rFonts w:hint="eastAsia"/>
          <w:sz w:val="20"/>
        </w:rPr>
        <w:t>5</w:t>
      </w:r>
      <w:r w:rsidR="00DF7045" w:rsidRPr="00634F03">
        <w:rPr>
          <w:rFonts w:hint="eastAsia"/>
          <w:sz w:val="20"/>
        </w:rPr>
        <w:t>月</w:t>
      </w:r>
      <w:r w:rsidRPr="00634F03">
        <w:rPr>
          <w:rFonts w:hint="eastAsia"/>
          <w:sz w:val="20"/>
        </w:rPr>
        <w:t>0</w:t>
      </w:r>
      <w:r w:rsidR="00DF7045" w:rsidRPr="00634F03">
        <w:rPr>
          <w:rFonts w:hint="eastAsia"/>
          <w:sz w:val="20"/>
        </w:rPr>
        <w:t>6</w:t>
      </w:r>
      <w:r w:rsidR="00DF7045" w:rsidRPr="00634F03">
        <w:rPr>
          <w:rFonts w:hint="eastAsia"/>
          <w:sz w:val="20"/>
        </w:rPr>
        <w:t>日校教評會修訂通過暨</w:t>
      </w:r>
      <w:r w:rsidR="00DF7045" w:rsidRPr="00634F03">
        <w:rPr>
          <w:rFonts w:hint="eastAsia"/>
          <w:sz w:val="20"/>
        </w:rPr>
        <w:t>(104)</w:t>
      </w:r>
      <w:r w:rsidR="00DF7045" w:rsidRPr="00634F03">
        <w:rPr>
          <w:rFonts w:hint="eastAsia"/>
          <w:sz w:val="20"/>
        </w:rPr>
        <w:t>德</w:t>
      </w:r>
      <w:proofErr w:type="gramStart"/>
      <w:r w:rsidR="00DF7045" w:rsidRPr="00634F03">
        <w:rPr>
          <w:rFonts w:hint="eastAsia"/>
          <w:sz w:val="20"/>
        </w:rPr>
        <w:t>資院通字</w:t>
      </w:r>
      <w:proofErr w:type="gramEnd"/>
      <w:r w:rsidR="00DF7045" w:rsidRPr="00634F03">
        <w:rPr>
          <w:rFonts w:hint="eastAsia"/>
          <w:sz w:val="20"/>
        </w:rPr>
        <w:t>第</w:t>
      </w:r>
      <w:r w:rsidR="00DF7045" w:rsidRPr="00634F03">
        <w:rPr>
          <w:rFonts w:hint="eastAsia"/>
          <w:sz w:val="20"/>
        </w:rPr>
        <w:t>002</w:t>
      </w:r>
      <w:r w:rsidR="00DF7045" w:rsidRPr="00634F03">
        <w:rPr>
          <w:rFonts w:hint="eastAsia"/>
          <w:sz w:val="20"/>
        </w:rPr>
        <w:t>號公布</w:t>
      </w:r>
    </w:p>
    <w:p w:rsidR="00304A19" w:rsidRDefault="00DF7045" w:rsidP="00304A19">
      <w:pPr>
        <w:snapToGrid w:val="0"/>
        <w:spacing w:line="300" w:lineRule="exact"/>
        <w:jc w:val="right"/>
        <w:rPr>
          <w:sz w:val="20"/>
        </w:rPr>
      </w:pPr>
      <w:r w:rsidRPr="00634F03">
        <w:rPr>
          <w:rFonts w:hint="eastAsia"/>
          <w:sz w:val="20"/>
        </w:rPr>
        <w:t>民國</w:t>
      </w:r>
      <w:r w:rsidRPr="00634F03">
        <w:rPr>
          <w:rFonts w:hint="eastAsia"/>
          <w:sz w:val="20"/>
        </w:rPr>
        <w:t>105</w:t>
      </w:r>
      <w:r w:rsidRPr="00634F03">
        <w:rPr>
          <w:rFonts w:hint="eastAsia"/>
          <w:sz w:val="20"/>
        </w:rPr>
        <w:t>年</w:t>
      </w:r>
      <w:r w:rsidR="00776D6D" w:rsidRPr="00634F03">
        <w:rPr>
          <w:rFonts w:hint="eastAsia"/>
          <w:sz w:val="20"/>
        </w:rPr>
        <w:t>0</w:t>
      </w:r>
      <w:r w:rsidRPr="00634F03">
        <w:rPr>
          <w:rFonts w:hint="eastAsia"/>
          <w:sz w:val="20"/>
        </w:rPr>
        <w:t>7</w:t>
      </w:r>
      <w:r w:rsidRPr="00634F03">
        <w:rPr>
          <w:rFonts w:hint="eastAsia"/>
          <w:sz w:val="20"/>
        </w:rPr>
        <w:t>月</w:t>
      </w:r>
      <w:r w:rsidRPr="00634F03">
        <w:rPr>
          <w:rFonts w:hint="eastAsia"/>
          <w:sz w:val="20"/>
        </w:rPr>
        <w:t>25</w:t>
      </w:r>
      <w:r w:rsidRPr="00634F03">
        <w:rPr>
          <w:rFonts w:hint="eastAsia"/>
          <w:sz w:val="20"/>
        </w:rPr>
        <w:t>日校教評會修訂通過暨</w:t>
      </w:r>
      <w:r w:rsidRPr="00634F03">
        <w:rPr>
          <w:rFonts w:hint="eastAsia"/>
          <w:sz w:val="20"/>
        </w:rPr>
        <w:t>(105)</w:t>
      </w:r>
      <w:r w:rsidRPr="00634F03">
        <w:rPr>
          <w:rFonts w:hint="eastAsia"/>
          <w:sz w:val="20"/>
        </w:rPr>
        <w:t>德</w:t>
      </w:r>
      <w:proofErr w:type="gramStart"/>
      <w:r w:rsidRPr="00634F03">
        <w:rPr>
          <w:rFonts w:hint="eastAsia"/>
          <w:sz w:val="20"/>
        </w:rPr>
        <w:t>資院通字</w:t>
      </w:r>
      <w:proofErr w:type="gramEnd"/>
      <w:r w:rsidRPr="00634F03">
        <w:rPr>
          <w:rFonts w:hint="eastAsia"/>
          <w:sz w:val="20"/>
        </w:rPr>
        <w:t>第</w:t>
      </w:r>
      <w:r w:rsidRPr="00634F03">
        <w:rPr>
          <w:rFonts w:hint="eastAsia"/>
          <w:sz w:val="20"/>
        </w:rPr>
        <w:t>001</w:t>
      </w:r>
      <w:r w:rsidRPr="00634F03">
        <w:rPr>
          <w:rFonts w:hint="eastAsia"/>
          <w:sz w:val="20"/>
        </w:rPr>
        <w:t>號公布</w:t>
      </w:r>
    </w:p>
    <w:p w:rsidR="009518F8" w:rsidRPr="00634F03" w:rsidRDefault="009518F8" w:rsidP="00304A19">
      <w:pPr>
        <w:snapToGrid w:val="0"/>
        <w:spacing w:line="300" w:lineRule="exact"/>
        <w:jc w:val="right"/>
        <w:rPr>
          <w:rFonts w:hint="eastAsia"/>
          <w:sz w:val="20"/>
        </w:rPr>
      </w:pPr>
      <w:r w:rsidRPr="00634F03">
        <w:rPr>
          <w:rFonts w:hint="eastAsia"/>
          <w:sz w:val="20"/>
        </w:rPr>
        <w:t>民國</w:t>
      </w:r>
      <w:r>
        <w:rPr>
          <w:sz w:val="20"/>
        </w:rPr>
        <w:t>110</w:t>
      </w:r>
      <w:r w:rsidRPr="00634F03">
        <w:rPr>
          <w:rFonts w:hint="eastAsia"/>
          <w:sz w:val="20"/>
        </w:rPr>
        <w:t>年</w:t>
      </w:r>
      <w:r>
        <w:rPr>
          <w:sz w:val="20"/>
        </w:rPr>
        <w:t>01</w:t>
      </w:r>
      <w:r w:rsidRPr="00634F03">
        <w:rPr>
          <w:rFonts w:hint="eastAsia"/>
          <w:sz w:val="20"/>
        </w:rPr>
        <w:t>月</w:t>
      </w:r>
      <w:r>
        <w:rPr>
          <w:sz w:val="20"/>
        </w:rPr>
        <w:t>13</w:t>
      </w:r>
      <w:r w:rsidRPr="00634F03">
        <w:rPr>
          <w:rFonts w:hint="eastAsia"/>
          <w:sz w:val="20"/>
        </w:rPr>
        <w:t>日校教評會修訂通過暨</w:t>
      </w:r>
      <w:r w:rsidRPr="00634F03">
        <w:rPr>
          <w:rFonts w:hint="eastAsia"/>
          <w:sz w:val="20"/>
        </w:rPr>
        <w:t>(1</w:t>
      </w:r>
      <w:r>
        <w:rPr>
          <w:sz w:val="20"/>
        </w:rPr>
        <w:t>10</w:t>
      </w:r>
      <w:r w:rsidRPr="00634F03">
        <w:rPr>
          <w:rFonts w:hint="eastAsia"/>
          <w:sz w:val="20"/>
        </w:rPr>
        <w:t>)</w:t>
      </w:r>
      <w:r w:rsidRPr="00634F03">
        <w:rPr>
          <w:rFonts w:hint="eastAsia"/>
          <w:sz w:val="20"/>
        </w:rPr>
        <w:t>德資院字第</w:t>
      </w:r>
      <w:r>
        <w:rPr>
          <w:sz w:val="20"/>
        </w:rPr>
        <w:t>11000000989</w:t>
      </w:r>
      <w:r w:rsidRPr="00634F03">
        <w:rPr>
          <w:rFonts w:hint="eastAsia"/>
          <w:sz w:val="20"/>
        </w:rPr>
        <w:t>號公布</w:t>
      </w:r>
      <w:bookmarkStart w:id="0" w:name="_GoBack"/>
      <w:bookmarkEnd w:id="0"/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rPr>
          <w:rFonts w:hint="eastAsia"/>
        </w:rPr>
        <w:t>第一條</w:t>
      </w:r>
      <w:r w:rsidRPr="00634F03">
        <w:t xml:space="preserve">  </w:t>
      </w:r>
      <w:r w:rsidRPr="00634F03">
        <w:rPr>
          <w:rFonts w:hint="eastAsia"/>
        </w:rPr>
        <w:t>(</w:t>
      </w:r>
      <w:r w:rsidRPr="00634F03">
        <w:rPr>
          <w:rFonts w:hint="eastAsia"/>
        </w:rPr>
        <w:t>依據</w:t>
      </w:r>
      <w:r w:rsidRPr="00634F03">
        <w:rPr>
          <w:rFonts w:hint="eastAsia"/>
        </w:rPr>
        <w:t>)</w:t>
      </w:r>
    </w:p>
    <w:p w:rsidR="00242CBE" w:rsidRPr="00634F03" w:rsidRDefault="00DF7045" w:rsidP="00153D3F">
      <w:pPr>
        <w:snapToGrid w:val="0"/>
        <w:spacing w:line="360" w:lineRule="exact"/>
        <w:ind w:leftChars="145" w:left="348"/>
        <w:jc w:val="both"/>
      </w:pPr>
      <w:r w:rsidRPr="00634F03">
        <w:rPr>
          <w:rFonts w:hint="eastAsia"/>
        </w:rPr>
        <w:t>依據德明財經科技大學（以下簡稱本校）教師升等</w:t>
      </w:r>
      <w:r w:rsidRPr="00634F03">
        <w:rPr>
          <w:rFonts w:hint="eastAsia"/>
          <w:lang w:eastAsia="zh-HK"/>
        </w:rPr>
        <w:t>規定</w:t>
      </w:r>
      <w:r w:rsidRPr="00634F03">
        <w:rPr>
          <w:rFonts w:hint="eastAsia"/>
        </w:rPr>
        <w:t>特制訂資訊學院</w:t>
      </w:r>
      <w:r w:rsidRPr="00634F03">
        <w:rPr>
          <w:rFonts w:hint="eastAsia"/>
        </w:rPr>
        <w:t>(</w:t>
      </w:r>
      <w:r w:rsidRPr="00634F03">
        <w:rPr>
          <w:rFonts w:hint="eastAsia"/>
        </w:rPr>
        <w:t>以下簡稱本院</w:t>
      </w:r>
      <w:r w:rsidRPr="00634F03">
        <w:rPr>
          <w:rFonts w:hint="eastAsia"/>
        </w:rPr>
        <w:t>)</w:t>
      </w:r>
      <w:r w:rsidRPr="00634F03">
        <w:rPr>
          <w:rFonts w:hint="eastAsia"/>
        </w:rPr>
        <w:t>教師升等要點（以下簡稱本要點）。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rightChars="50" w:right="120"/>
        <w:jc w:val="both"/>
        <w:outlineLvl w:val="0"/>
      </w:pPr>
      <w:r w:rsidRPr="00634F03">
        <w:rPr>
          <w:rFonts w:hint="eastAsia"/>
        </w:rPr>
        <w:t>第二條</w:t>
      </w:r>
      <w:r w:rsidRPr="00634F03">
        <w:t xml:space="preserve"> </w:t>
      </w:r>
      <w:r w:rsidRPr="00634F03">
        <w:rPr>
          <w:rFonts w:hint="eastAsia"/>
        </w:rPr>
        <w:t>(</w:t>
      </w:r>
      <w:r w:rsidRPr="00634F03">
        <w:rPr>
          <w:rFonts w:hint="eastAsia"/>
        </w:rPr>
        <w:t>類別與申請</w:t>
      </w:r>
      <w:r w:rsidRPr="00634F03">
        <w:rPr>
          <w:rFonts w:hint="eastAsia"/>
        </w:rPr>
        <w:t>)</w:t>
      </w:r>
      <w:r w:rsidRPr="00634F03">
        <w:t xml:space="preserve"> </w:t>
      </w:r>
    </w:p>
    <w:p w:rsidR="00DF7045" w:rsidRPr="00634F03" w:rsidRDefault="00DF7045" w:rsidP="00DF7045">
      <w:pPr>
        <w:snapToGrid w:val="0"/>
        <w:spacing w:line="360" w:lineRule="exact"/>
        <w:ind w:leftChars="145" w:left="348"/>
        <w:jc w:val="both"/>
      </w:pPr>
      <w:r w:rsidRPr="00634F03">
        <w:rPr>
          <w:rFonts w:hint="eastAsia"/>
        </w:rPr>
        <w:t>教師升等分為學術升等與實務升等兩類，學術升等包括專門著作升等及學位論文升等，實務升等包括技術報告升等、教學實務報告升等及產學實務報告升等。</w:t>
      </w:r>
    </w:p>
    <w:p w:rsidR="00242CBE" w:rsidRPr="00634F03" w:rsidRDefault="00DF7045" w:rsidP="00153D3F">
      <w:pPr>
        <w:snapToGrid w:val="0"/>
        <w:spacing w:line="360" w:lineRule="exact"/>
        <w:ind w:leftChars="145" w:left="348"/>
        <w:jc w:val="both"/>
      </w:pPr>
      <w:r w:rsidRPr="00634F03">
        <w:rPr>
          <w:rFonts w:hint="eastAsia"/>
        </w:rPr>
        <w:t>申請升等教師應依各類別</w:t>
      </w:r>
      <w:proofErr w:type="gramStart"/>
      <w:r w:rsidRPr="00634F03">
        <w:rPr>
          <w:rFonts w:hint="eastAsia"/>
        </w:rPr>
        <w:t>檢附升等</w:t>
      </w:r>
      <w:proofErr w:type="gramEnd"/>
      <w:r w:rsidRPr="00634F03">
        <w:rPr>
          <w:rFonts w:hint="eastAsia"/>
        </w:rPr>
        <w:t>相關資料，需經所屬系教師評審委員會審查通過，再送本院教師評審委員會</w:t>
      </w:r>
      <w:r w:rsidRPr="00634F03">
        <w:rPr>
          <w:rFonts w:hint="eastAsia"/>
        </w:rPr>
        <w:t>(</w:t>
      </w:r>
      <w:r w:rsidRPr="00634F03">
        <w:rPr>
          <w:rFonts w:hint="eastAsia"/>
        </w:rPr>
        <w:t>以下簡稱本委員會</w:t>
      </w:r>
      <w:r w:rsidRPr="00634F03">
        <w:rPr>
          <w:rFonts w:hint="eastAsia"/>
        </w:rPr>
        <w:t>)</w:t>
      </w:r>
      <w:r w:rsidRPr="00634F03">
        <w:rPr>
          <w:rFonts w:hint="eastAsia"/>
        </w:rPr>
        <w:t>審查。升等案須經本委員會審查通過，方得提送本校教師評審委員會。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rPr>
          <w:rFonts w:hint="eastAsia"/>
        </w:rPr>
        <w:t>第三條</w:t>
      </w:r>
      <w:r w:rsidRPr="00634F03">
        <w:t xml:space="preserve">  </w:t>
      </w:r>
      <w:r w:rsidRPr="00634F03">
        <w:rPr>
          <w:rFonts w:hint="eastAsia"/>
        </w:rPr>
        <w:t>(</w:t>
      </w:r>
      <w:r w:rsidRPr="00634F03">
        <w:rPr>
          <w:rFonts w:hint="eastAsia"/>
        </w:rPr>
        <w:t>基本資格與年資</w:t>
      </w:r>
      <w:proofErr w:type="gramStart"/>
      <w:r w:rsidRPr="00634F03">
        <w:rPr>
          <w:rFonts w:hint="eastAsia"/>
        </w:rPr>
        <w:t>採</w:t>
      </w:r>
      <w:proofErr w:type="gramEnd"/>
      <w:r w:rsidRPr="00634F03">
        <w:rPr>
          <w:rFonts w:hint="eastAsia"/>
        </w:rPr>
        <w:t>計</w:t>
      </w:r>
      <w:r w:rsidRPr="00634F03">
        <w:rPr>
          <w:rFonts w:hint="eastAsia"/>
        </w:rPr>
        <w:t>)</w:t>
      </w:r>
    </w:p>
    <w:p w:rsidR="00DF7045" w:rsidRPr="00634F03" w:rsidRDefault="00DF7045" w:rsidP="00DF7045">
      <w:pPr>
        <w:snapToGrid w:val="0"/>
        <w:spacing w:line="360" w:lineRule="exact"/>
        <w:ind w:leftChars="150" w:left="1092" w:rightChars="50" w:right="120" w:hangingChars="305" w:hanging="732"/>
        <w:jc w:val="both"/>
      </w:pPr>
      <w:r w:rsidRPr="00634F03">
        <w:rPr>
          <w:rFonts w:hint="eastAsia"/>
        </w:rPr>
        <w:t>申請升等教師之基本資格與年資</w:t>
      </w:r>
      <w:proofErr w:type="gramStart"/>
      <w:r w:rsidRPr="00634F03">
        <w:rPr>
          <w:rFonts w:hint="eastAsia"/>
        </w:rPr>
        <w:t>採</w:t>
      </w:r>
      <w:proofErr w:type="gramEnd"/>
      <w:r w:rsidRPr="00634F03">
        <w:rPr>
          <w:rFonts w:hint="eastAsia"/>
        </w:rPr>
        <w:t>計應符合本校教師升等</w:t>
      </w:r>
      <w:r w:rsidRPr="00634F03">
        <w:rPr>
          <w:rFonts w:hint="eastAsia"/>
          <w:lang w:eastAsia="zh-HK"/>
        </w:rPr>
        <w:t>規定</w:t>
      </w:r>
      <w:r w:rsidRPr="00634F03">
        <w:rPr>
          <w:rFonts w:hint="eastAsia"/>
        </w:rPr>
        <w:t>之</w:t>
      </w:r>
      <w:r w:rsidRPr="00634F03">
        <w:rPr>
          <w:rFonts w:hint="eastAsia"/>
          <w:lang w:eastAsia="zh-HK"/>
        </w:rPr>
        <w:t>要求</w:t>
      </w:r>
      <w:r w:rsidRPr="00634F03">
        <w:rPr>
          <w:rFonts w:hint="eastAsia"/>
        </w:rPr>
        <w:t>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rightChars="50" w:right="120"/>
        <w:jc w:val="both"/>
        <w:outlineLvl w:val="0"/>
      </w:pPr>
      <w:r w:rsidRPr="00634F03">
        <w:rPr>
          <w:rFonts w:hint="eastAsia"/>
        </w:rPr>
        <w:t>第四條</w:t>
      </w:r>
      <w:r w:rsidRPr="00634F03">
        <w:t xml:space="preserve">  </w:t>
      </w:r>
      <w:r w:rsidRPr="00634F03">
        <w:rPr>
          <w:rFonts w:hint="eastAsia"/>
        </w:rPr>
        <w:t>(</w:t>
      </w:r>
      <w:r w:rsidRPr="00634F03">
        <w:rPr>
          <w:rFonts w:hint="eastAsia"/>
        </w:rPr>
        <w:t>評審項目及標準</w:t>
      </w:r>
      <w:r w:rsidRPr="00634F03">
        <w:rPr>
          <w:rFonts w:hint="eastAsia"/>
        </w:rPr>
        <w:t>)</w:t>
      </w:r>
    </w:p>
    <w:p w:rsidR="00FD704A" w:rsidRPr="00634F03" w:rsidRDefault="00FD704A" w:rsidP="00FD704A">
      <w:pPr>
        <w:snapToGrid w:val="0"/>
        <w:spacing w:beforeLines="50" w:before="180" w:line="360" w:lineRule="exact"/>
        <w:ind w:leftChars="200" w:left="480" w:rightChars="50" w:right="120"/>
        <w:jc w:val="both"/>
      </w:pPr>
      <w:bookmarkStart w:id="1" w:name="_Hlk43733969"/>
      <w:r w:rsidRPr="00634F03">
        <w:rPr>
          <w:rFonts w:hint="eastAsia"/>
        </w:rPr>
        <w:t>教師升等</w:t>
      </w:r>
      <w:r w:rsidR="001C43DE" w:rsidRPr="00634F03">
        <w:rPr>
          <w:rFonts w:hint="eastAsia"/>
        </w:rPr>
        <w:t>之</w:t>
      </w:r>
      <w:r w:rsidRPr="00634F03">
        <w:rPr>
          <w:rFonts w:hint="eastAsia"/>
        </w:rPr>
        <w:t>教學及服務成績考核</w:t>
      </w:r>
      <w:r w:rsidR="00720C67">
        <w:rPr>
          <w:rFonts w:ascii="標楷體" w:hAnsi="標楷體" w:hint="eastAsia"/>
        </w:rPr>
        <w:t>、</w:t>
      </w:r>
      <w:r w:rsidR="001C43DE" w:rsidRPr="00634F03">
        <w:rPr>
          <w:rFonts w:hint="eastAsia"/>
        </w:rPr>
        <w:t>評審項目及</w:t>
      </w:r>
      <w:r w:rsidR="00F81CC2" w:rsidRPr="00634F03">
        <w:t>送審</w:t>
      </w:r>
      <w:proofErr w:type="gramStart"/>
      <w:r w:rsidR="00F81CC2" w:rsidRPr="00634F03">
        <w:t>規定</w:t>
      </w:r>
      <w:r w:rsidR="00892CB6" w:rsidRPr="00634F03">
        <w:rPr>
          <w:rFonts w:hint="eastAsia"/>
        </w:rPr>
        <w:t>悉</w:t>
      </w:r>
      <w:proofErr w:type="gramEnd"/>
      <w:r w:rsidR="001C43DE" w:rsidRPr="00634F03">
        <w:rPr>
          <w:rFonts w:hint="eastAsia"/>
        </w:rPr>
        <w:t>依</w:t>
      </w:r>
      <w:r w:rsidR="000B7DA9" w:rsidRPr="00634F03">
        <w:rPr>
          <w:rFonts w:hint="eastAsia"/>
        </w:rPr>
        <w:t>本</w:t>
      </w:r>
      <w:r w:rsidR="001C43DE" w:rsidRPr="00634F03">
        <w:rPr>
          <w:rFonts w:hint="eastAsia"/>
        </w:rPr>
        <w:t>校</w:t>
      </w:r>
      <w:r w:rsidR="00720C67">
        <w:rPr>
          <w:rFonts w:hint="eastAsia"/>
        </w:rPr>
        <w:t>教師</w:t>
      </w:r>
      <w:r w:rsidR="001C43DE" w:rsidRPr="00634F03">
        <w:rPr>
          <w:rFonts w:hint="eastAsia"/>
        </w:rPr>
        <w:t>升等規定辦理</w:t>
      </w:r>
      <w:r w:rsidRPr="00634F03">
        <w:rPr>
          <w:rFonts w:hint="eastAsia"/>
        </w:rPr>
        <w:t>。</w:t>
      </w:r>
    </w:p>
    <w:p w:rsidR="00DF7045" w:rsidRPr="00634F03" w:rsidRDefault="00B20C19" w:rsidP="00FD704A">
      <w:pPr>
        <w:snapToGrid w:val="0"/>
        <w:spacing w:beforeLines="50" w:before="180" w:line="360" w:lineRule="exact"/>
        <w:ind w:rightChars="50" w:right="120"/>
        <w:jc w:val="both"/>
      </w:pPr>
      <w:bookmarkStart w:id="2" w:name="_Hlk43734074"/>
      <w:bookmarkEnd w:id="1"/>
      <w:r w:rsidRPr="00634F03">
        <w:rPr>
          <w:rFonts w:hint="eastAsia"/>
        </w:rPr>
        <w:t>第五條</w:t>
      </w:r>
      <w:r w:rsidRPr="00634F03">
        <w:t xml:space="preserve"> (</w:t>
      </w:r>
      <w:r w:rsidRPr="00634F03">
        <w:rPr>
          <w:rFonts w:hint="eastAsia"/>
        </w:rPr>
        <w:t>申請時間及員額</w:t>
      </w:r>
      <w:r w:rsidRPr="00634F03">
        <w:t>)</w:t>
      </w:r>
      <w:bookmarkEnd w:id="2"/>
    </w:p>
    <w:p w:rsidR="00DF7045" w:rsidRPr="00634F03" w:rsidRDefault="00DF7045" w:rsidP="00FD704A">
      <w:pPr>
        <w:pStyle w:val="a3"/>
        <w:spacing w:line="360" w:lineRule="exact"/>
        <w:ind w:leftChars="250" w:left="600" w:rightChars="50" w:right="120" w:firstLine="0"/>
        <w:rPr>
          <w:sz w:val="24"/>
          <w:szCs w:val="24"/>
        </w:rPr>
      </w:pPr>
      <w:bookmarkStart w:id="3" w:name="_Hlk43734133"/>
      <w:r w:rsidRPr="00634F03">
        <w:rPr>
          <w:rFonts w:hint="eastAsia"/>
          <w:sz w:val="24"/>
          <w:szCs w:val="24"/>
        </w:rPr>
        <w:t>本院</w:t>
      </w:r>
      <w:r w:rsidRPr="00634F03">
        <w:rPr>
          <w:sz w:val="24"/>
          <w:szCs w:val="24"/>
        </w:rPr>
        <w:t>於每年</w:t>
      </w:r>
      <w:r w:rsidR="00FD704A" w:rsidRPr="00634F03">
        <w:rPr>
          <w:rFonts w:hint="eastAsia"/>
          <w:sz w:val="24"/>
          <w:szCs w:val="24"/>
        </w:rPr>
        <w:t>三</w:t>
      </w:r>
      <w:r w:rsidRPr="00634F03">
        <w:rPr>
          <w:sz w:val="24"/>
          <w:szCs w:val="24"/>
        </w:rPr>
        <w:t>月</w:t>
      </w:r>
      <w:r w:rsidRPr="00634F03">
        <w:rPr>
          <w:rFonts w:hint="eastAsia"/>
          <w:sz w:val="24"/>
          <w:szCs w:val="24"/>
        </w:rPr>
        <w:t>十五</w:t>
      </w:r>
      <w:r w:rsidR="00DC6417" w:rsidRPr="00634F03">
        <w:rPr>
          <w:rFonts w:hint="eastAsia"/>
          <w:sz w:val="24"/>
          <w:szCs w:val="24"/>
        </w:rPr>
        <w:t>日至三</w:t>
      </w:r>
      <w:r w:rsidR="00DC6417" w:rsidRPr="00634F03">
        <w:rPr>
          <w:sz w:val="24"/>
          <w:szCs w:val="24"/>
        </w:rPr>
        <w:t>月</w:t>
      </w:r>
      <w:r w:rsidR="00DC6417" w:rsidRPr="00634F03">
        <w:rPr>
          <w:rFonts w:hint="eastAsia"/>
          <w:sz w:val="24"/>
          <w:szCs w:val="24"/>
        </w:rPr>
        <w:t>三十一日</w:t>
      </w:r>
      <w:r w:rsidRPr="00634F03">
        <w:rPr>
          <w:rFonts w:hint="eastAsia"/>
          <w:sz w:val="24"/>
          <w:szCs w:val="24"/>
        </w:rPr>
        <w:t>接受</w:t>
      </w:r>
      <w:r w:rsidR="00CC02FE">
        <w:rPr>
          <w:rFonts w:hint="eastAsia"/>
          <w:sz w:val="24"/>
          <w:szCs w:val="24"/>
        </w:rPr>
        <w:t>教師</w:t>
      </w:r>
      <w:r w:rsidR="00CC02FE" w:rsidRPr="00634F03">
        <w:rPr>
          <w:rFonts w:hint="eastAsia"/>
          <w:sz w:val="24"/>
          <w:szCs w:val="24"/>
        </w:rPr>
        <w:t>升等</w:t>
      </w:r>
      <w:r w:rsidRPr="00634F03">
        <w:rPr>
          <w:sz w:val="24"/>
          <w:szCs w:val="24"/>
        </w:rPr>
        <w:t>申請</w:t>
      </w:r>
      <w:r w:rsidRPr="00634F03">
        <w:rPr>
          <w:rFonts w:hint="eastAsia"/>
          <w:sz w:val="24"/>
          <w:szCs w:val="24"/>
        </w:rPr>
        <w:t>。</w:t>
      </w:r>
    </w:p>
    <w:p w:rsidR="00DF7045" w:rsidRPr="00634F03" w:rsidRDefault="00DF7045" w:rsidP="00FD704A">
      <w:pPr>
        <w:pStyle w:val="a3"/>
        <w:spacing w:line="360" w:lineRule="exact"/>
        <w:ind w:leftChars="250" w:left="600" w:rightChars="50" w:right="120" w:firstLine="0"/>
        <w:rPr>
          <w:sz w:val="24"/>
          <w:szCs w:val="24"/>
        </w:rPr>
      </w:pPr>
      <w:r w:rsidRPr="00634F03">
        <w:rPr>
          <w:rFonts w:hint="eastAsia"/>
          <w:sz w:val="24"/>
          <w:szCs w:val="24"/>
        </w:rPr>
        <w:t>以學位申請升等之教師，</w:t>
      </w:r>
      <w:r w:rsidR="000C6E5A" w:rsidRPr="00634F03">
        <w:rPr>
          <w:rFonts w:hint="eastAsia"/>
          <w:sz w:val="24"/>
          <w:szCs w:val="24"/>
        </w:rPr>
        <w:t>經</w:t>
      </w:r>
      <w:r w:rsidRPr="00634F03">
        <w:rPr>
          <w:rFonts w:hint="eastAsia"/>
          <w:sz w:val="24"/>
          <w:szCs w:val="24"/>
        </w:rPr>
        <w:t>系</w:t>
      </w:r>
      <w:r w:rsidR="00720C67">
        <w:rPr>
          <w:rFonts w:hint="eastAsia"/>
          <w:sz w:val="24"/>
          <w:szCs w:val="24"/>
        </w:rPr>
        <w:t>級</w:t>
      </w:r>
      <w:r w:rsidRPr="00634F03">
        <w:rPr>
          <w:rFonts w:hint="eastAsia"/>
          <w:sz w:val="24"/>
          <w:szCs w:val="24"/>
        </w:rPr>
        <w:t>教師評審委員會審查</w:t>
      </w:r>
      <w:r w:rsidR="000C6E5A" w:rsidRPr="00634F03">
        <w:rPr>
          <w:rFonts w:hint="eastAsia"/>
          <w:sz w:val="24"/>
          <w:szCs w:val="24"/>
        </w:rPr>
        <w:t>通過</w:t>
      </w:r>
      <w:r w:rsidRPr="00634F03">
        <w:rPr>
          <w:rFonts w:hint="eastAsia"/>
          <w:sz w:val="24"/>
          <w:szCs w:val="24"/>
        </w:rPr>
        <w:t>後，</w:t>
      </w:r>
      <w:r w:rsidR="0087283C" w:rsidRPr="00634F03">
        <w:rPr>
          <w:rFonts w:hint="eastAsia"/>
          <w:sz w:val="24"/>
          <w:szCs w:val="24"/>
        </w:rPr>
        <w:t>得</w:t>
      </w:r>
      <w:proofErr w:type="gramStart"/>
      <w:r w:rsidRPr="00634F03">
        <w:rPr>
          <w:rFonts w:hint="eastAsia"/>
          <w:sz w:val="24"/>
          <w:szCs w:val="24"/>
        </w:rPr>
        <w:t>逕</w:t>
      </w:r>
      <w:proofErr w:type="gramEnd"/>
      <w:r w:rsidRPr="00634F03">
        <w:rPr>
          <w:rFonts w:hint="eastAsia"/>
          <w:sz w:val="24"/>
          <w:szCs w:val="24"/>
        </w:rPr>
        <w:t>送本委員會審查。</w:t>
      </w:r>
    </w:p>
    <w:p w:rsidR="00DF7045" w:rsidRPr="00634F03" w:rsidRDefault="00DF7045" w:rsidP="00FD704A">
      <w:pPr>
        <w:pStyle w:val="a3"/>
        <w:spacing w:line="360" w:lineRule="exact"/>
        <w:ind w:leftChars="250" w:left="2160" w:rightChars="50" w:right="120"/>
        <w:rPr>
          <w:sz w:val="24"/>
          <w:szCs w:val="24"/>
        </w:rPr>
      </w:pPr>
      <w:proofErr w:type="gramStart"/>
      <w:r w:rsidRPr="00634F03">
        <w:rPr>
          <w:rFonts w:hint="eastAsia"/>
          <w:sz w:val="24"/>
          <w:szCs w:val="24"/>
        </w:rPr>
        <w:t>本院每學年</w:t>
      </w:r>
      <w:proofErr w:type="gramEnd"/>
      <w:r w:rsidRPr="00634F03">
        <w:rPr>
          <w:rFonts w:hint="eastAsia"/>
          <w:sz w:val="24"/>
          <w:szCs w:val="24"/>
        </w:rPr>
        <w:t>教師各職級之升等申請員額，依本校人事室公告辦理之。</w:t>
      </w:r>
      <w:bookmarkEnd w:id="3"/>
    </w:p>
    <w:p w:rsidR="00DF7045" w:rsidRPr="00634F03" w:rsidRDefault="00DF7045" w:rsidP="00DF7045">
      <w:pPr>
        <w:snapToGrid w:val="0"/>
        <w:spacing w:beforeLines="50" w:before="180" w:line="360" w:lineRule="exact"/>
        <w:ind w:rightChars="50" w:right="120"/>
        <w:jc w:val="both"/>
        <w:outlineLvl w:val="0"/>
      </w:pPr>
      <w:bookmarkStart w:id="4" w:name="_Hlk43734214"/>
      <w:r w:rsidRPr="00634F03">
        <w:t>第</w:t>
      </w:r>
      <w:r w:rsidRPr="00634F03">
        <w:rPr>
          <w:rFonts w:hint="eastAsia"/>
        </w:rPr>
        <w:t>六</w:t>
      </w:r>
      <w:r w:rsidRPr="00634F03">
        <w:t>條</w:t>
      </w:r>
      <w:r w:rsidRPr="00634F03">
        <w:t xml:space="preserve">  (</w:t>
      </w:r>
      <w:r w:rsidRPr="00634F03">
        <w:t>檢具資料</w:t>
      </w:r>
      <w:r w:rsidRPr="00634F03">
        <w:t>)</w:t>
      </w:r>
      <w:bookmarkEnd w:id="4"/>
    </w:p>
    <w:p w:rsidR="009B1549" w:rsidRPr="00634F03" w:rsidRDefault="009B1549" w:rsidP="005437AC">
      <w:pPr>
        <w:snapToGrid w:val="0"/>
        <w:spacing w:line="360" w:lineRule="exact"/>
        <w:ind w:leftChars="170" w:left="425" w:rightChars="50" w:right="120" w:hangingChars="7" w:hanging="17"/>
        <w:jc w:val="both"/>
      </w:pPr>
      <w:r w:rsidRPr="00634F03">
        <w:rPr>
          <w:rFonts w:hint="eastAsia"/>
        </w:rPr>
        <w:t>系</w:t>
      </w:r>
      <w:r w:rsidR="00720C67">
        <w:rPr>
          <w:rFonts w:hint="eastAsia"/>
        </w:rPr>
        <w:t>級</w:t>
      </w:r>
      <w:r w:rsidR="005F7211" w:rsidRPr="00634F03">
        <w:t>教師評審委員會向</w:t>
      </w:r>
      <w:r w:rsidR="00720C67">
        <w:rPr>
          <w:rFonts w:hint="eastAsia"/>
        </w:rPr>
        <w:t>本</w:t>
      </w:r>
      <w:r w:rsidR="005F7211" w:rsidRPr="00634F03">
        <w:t>委員會提教師升等案時</w:t>
      </w:r>
      <w:r w:rsidR="005437AC" w:rsidRPr="00634F03">
        <w:rPr>
          <w:rFonts w:ascii="標楷體" w:hAnsi="標楷體" w:hint="eastAsia"/>
        </w:rPr>
        <w:t>，</w:t>
      </w:r>
      <w:r w:rsidR="005F7211" w:rsidRPr="00634F03">
        <w:t>應檢具下列資料：</w:t>
      </w:r>
    </w:p>
    <w:p w:rsidR="007A7F51" w:rsidRPr="00634F03" w:rsidRDefault="007A7F51" w:rsidP="007A7F51">
      <w:pPr>
        <w:snapToGrid w:val="0"/>
        <w:spacing w:line="360" w:lineRule="exact"/>
        <w:ind w:leftChars="270" w:left="1090" w:rightChars="50" w:right="120" w:hangingChars="184" w:hanging="442"/>
        <w:jc w:val="both"/>
      </w:pPr>
      <w:r w:rsidRPr="00634F03">
        <w:rPr>
          <w:rFonts w:hint="eastAsia"/>
        </w:rPr>
        <w:t>一</w:t>
      </w:r>
      <w:r w:rsidRPr="00634F03">
        <w:t>、</w:t>
      </w:r>
      <w:r w:rsidRPr="00634F03">
        <w:rPr>
          <w:rFonts w:hint="eastAsia"/>
        </w:rPr>
        <w:t>系</w:t>
      </w:r>
      <w:r w:rsidR="00720C67">
        <w:rPr>
          <w:rFonts w:hint="eastAsia"/>
        </w:rPr>
        <w:t>級</w:t>
      </w:r>
      <w:r w:rsidRPr="00634F03">
        <w:t>教</w:t>
      </w:r>
      <w:r w:rsidR="00257831">
        <w:rPr>
          <w:rFonts w:hint="eastAsia"/>
        </w:rPr>
        <w:t>師</w:t>
      </w:r>
      <w:r w:rsidRPr="00634F03">
        <w:t>評</w:t>
      </w:r>
      <w:r w:rsidR="009B1549" w:rsidRPr="00634F03">
        <w:t>審</w:t>
      </w:r>
      <w:r w:rsidR="00FF414A" w:rsidRPr="00634F03">
        <w:t>委員</w:t>
      </w:r>
      <w:r w:rsidRPr="00634F03">
        <w:t>會審查紀錄。</w:t>
      </w:r>
    </w:p>
    <w:p w:rsidR="00DF7045" w:rsidRPr="00634F03" w:rsidRDefault="007A7F51" w:rsidP="00DF7045">
      <w:pPr>
        <w:snapToGrid w:val="0"/>
        <w:spacing w:line="360" w:lineRule="exact"/>
        <w:ind w:leftChars="270" w:left="1090" w:rightChars="50" w:right="120" w:hangingChars="184" w:hanging="442"/>
        <w:jc w:val="both"/>
      </w:pPr>
      <w:r w:rsidRPr="00634F03">
        <w:rPr>
          <w:rFonts w:hint="eastAsia"/>
        </w:rPr>
        <w:t>二</w:t>
      </w:r>
      <w:r w:rsidR="00DF7045" w:rsidRPr="00634F03">
        <w:t>、教師資格審查履歷表。</w:t>
      </w:r>
    </w:p>
    <w:p w:rsidR="00DF7045" w:rsidRPr="00634F03" w:rsidRDefault="007A7F51" w:rsidP="00DF7045">
      <w:pPr>
        <w:snapToGrid w:val="0"/>
        <w:spacing w:line="360" w:lineRule="exact"/>
        <w:ind w:leftChars="270" w:left="1090" w:rightChars="50" w:right="120" w:hangingChars="184" w:hanging="442"/>
        <w:jc w:val="both"/>
      </w:pPr>
      <w:r w:rsidRPr="00634F03">
        <w:t>三</w:t>
      </w:r>
      <w:r w:rsidR="00DF7045" w:rsidRPr="00634F03">
        <w:t>、教師升等研究</w:t>
      </w:r>
      <w:proofErr w:type="gramStart"/>
      <w:r w:rsidR="00DF7045" w:rsidRPr="00634F03">
        <w:t>自評表</w:t>
      </w:r>
      <w:proofErr w:type="gramEnd"/>
      <w:r w:rsidR="00DF7045" w:rsidRPr="00634F03">
        <w:t>。</w:t>
      </w:r>
    </w:p>
    <w:p w:rsidR="00DF7045" w:rsidRPr="00634F03" w:rsidRDefault="007A7F51" w:rsidP="00DF7045">
      <w:pPr>
        <w:snapToGrid w:val="0"/>
        <w:spacing w:line="360" w:lineRule="exact"/>
        <w:ind w:leftChars="270" w:left="1090" w:rightChars="50" w:right="120" w:hangingChars="184" w:hanging="442"/>
        <w:jc w:val="both"/>
      </w:pPr>
      <w:r w:rsidRPr="00634F03">
        <w:rPr>
          <w:rFonts w:hint="eastAsia"/>
        </w:rPr>
        <w:t>四</w:t>
      </w:r>
      <w:r w:rsidR="00DF7045" w:rsidRPr="00634F03">
        <w:t>、教師升等教學及服務成績考核評量表。</w:t>
      </w:r>
    </w:p>
    <w:p w:rsidR="00DF7045" w:rsidRPr="00634F03" w:rsidRDefault="007A7F51" w:rsidP="00DF7045">
      <w:pPr>
        <w:snapToGrid w:val="0"/>
        <w:spacing w:line="360" w:lineRule="exact"/>
        <w:ind w:leftChars="270" w:left="1090" w:rightChars="50" w:right="120" w:hangingChars="184" w:hanging="442"/>
        <w:jc w:val="both"/>
      </w:pPr>
      <w:bookmarkStart w:id="5" w:name="_Hlk43734294"/>
      <w:r w:rsidRPr="00634F03">
        <w:rPr>
          <w:rFonts w:hint="eastAsia"/>
        </w:rPr>
        <w:t>五</w:t>
      </w:r>
      <w:r w:rsidR="00550AD7" w:rsidRPr="00634F03">
        <w:rPr>
          <w:rFonts w:hint="eastAsia"/>
        </w:rPr>
        <w:t>、代表著作及參考著作：應為送審人取得前一等級教師資格後之研究、技術報告或實務報告。</w:t>
      </w:r>
      <w:bookmarkEnd w:id="5"/>
    </w:p>
    <w:p w:rsidR="00DF7045" w:rsidRPr="00634F03" w:rsidRDefault="00173B1F" w:rsidP="00833B4F">
      <w:pPr>
        <w:snapToGrid w:val="0"/>
        <w:spacing w:line="360" w:lineRule="exact"/>
        <w:ind w:leftChars="472" w:left="1699" w:rightChars="50" w:right="120" w:hangingChars="236" w:hanging="566"/>
        <w:jc w:val="both"/>
      </w:pPr>
      <w:r w:rsidRPr="00634F03">
        <w:rPr>
          <w:rFonts w:hint="eastAsia"/>
        </w:rPr>
        <w:t>(</w:t>
      </w:r>
      <w:proofErr w:type="gramStart"/>
      <w:r w:rsidRPr="00634F03">
        <w:rPr>
          <w:rFonts w:hint="eastAsia"/>
        </w:rPr>
        <w:t>一</w:t>
      </w:r>
      <w:proofErr w:type="gramEnd"/>
      <w:r w:rsidRPr="00634F03">
        <w:rPr>
          <w:rFonts w:hint="eastAsia"/>
        </w:rPr>
        <w:t>)</w:t>
      </w:r>
      <w:r w:rsidR="00833B4F" w:rsidRPr="00634F03">
        <w:rPr>
          <w:rFonts w:hint="eastAsia"/>
        </w:rPr>
        <w:t xml:space="preserve"> </w:t>
      </w:r>
      <w:r w:rsidR="00DF7045" w:rsidRPr="00634F03">
        <w:t>藝術、應用科技類科教師以作品、成就證明或技術報告代替專門著作送審教師資格者，依「專科以上學校教師資格審定辦法」有關規定辦理。</w:t>
      </w:r>
    </w:p>
    <w:p w:rsidR="00DF7045" w:rsidRPr="00634F03" w:rsidRDefault="00833B4F" w:rsidP="00833B4F">
      <w:pPr>
        <w:snapToGrid w:val="0"/>
        <w:spacing w:line="360" w:lineRule="exact"/>
        <w:ind w:leftChars="472" w:left="1699" w:rightChars="50" w:right="120" w:hangingChars="236" w:hanging="566"/>
        <w:jc w:val="both"/>
      </w:pPr>
      <w:r w:rsidRPr="00634F03">
        <w:rPr>
          <w:rFonts w:hint="eastAsia"/>
        </w:rPr>
        <w:t>(</w:t>
      </w:r>
      <w:r w:rsidRPr="00634F03">
        <w:rPr>
          <w:rFonts w:hint="eastAsia"/>
        </w:rPr>
        <w:t>二</w:t>
      </w:r>
      <w:r w:rsidRPr="00634F03">
        <w:rPr>
          <w:rFonts w:hint="eastAsia"/>
        </w:rPr>
        <w:t xml:space="preserve">) </w:t>
      </w:r>
      <w:r w:rsidR="00DF7045" w:rsidRPr="00634F03">
        <w:t>以展覽或演出之送審作品，除依「專科以上學校教師資格審定辦法」辦理外，作品發表之場所，應以在</w:t>
      </w:r>
      <w:proofErr w:type="gramStart"/>
      <w:r w:rsidR="00DF7045" w:rsidRPr="00634F03">
        <w:t>國家級展演</w:t>
      </w:r>
      <w:proofErr w:type="gramEnd"/>
      <w:r w:rsidR="00DF7045" w:rsidRPr="00634F03">
        <w:t>中心、各縣市文化中心或公立大學院校</w:t>
      </w:r>
      <w:r w:rsidR="00DF7045" w:rsidRPr="00634F03">
        <w:lastRenderedPageBreak/>
        <w:t>之藝文中心以上，具知名度之專業發表場所為原則。</w:t>
      </w:r>
    </w:p>
    <w:p w:rsidR="00EC20F3" w:rsidRPr="00634F03" w:rsidRDefault="00EC20F3" w:rsidP="00153D3F">
      <w:pPr>
        <w:snapToGrid w:val="0"/>
        <w:spacing w:line="360" w:lineRule="exact"/>
        <w:ind w:leftChars="150" w:left="361" w:rightChars="50" w:right="120" w:hanging="1"/>
        <w:jc w:val="both"/>
      </w:pPr>
      <w:r w:rsidRPr="00634F03">
        <w:rPr>
          <w:rFonts w:hint="eastAsia"/>
        </w:rPr>
        <w:t>經本委員會審查通過者，將</w:t>
      </w:r>
      <w:r w:rsidRPr="00634F03">
        <w:t>檢具</w:t>
      </w:r>
      <w:r w:rsidRPr="00634F03">
        <w:rPr>
          <w:rFonts w:hint="eastAsia"/>
        </w:rPr>
        <w:t>以上</w:t>
      </w:r>
      <w:r w:rsidRPr="00634F03">
        <w:t>列資料</w:t>
      </w:r>
      <w:r w:rsidRPr="00634F03">
        <w:rPr>
          <w:rFonts w:hint="eastAsia"/>
        </w:rPr>
        <w:t>及本委員會審查紀錄提交</w:t>
      </w:r>
      <w:r w:rsidR="00D142AA">
        <w:rPr>
          <w:rFonts w:hint="eastAsia"/>
        </w:rPr>
        <w:t>本</w:t>
      </w:r>
      <w:r w:rsidRPr="00634F03">
        <w:t>校</w:t>
      </w:r>
      <w:r w:rsidRPr="00634F03">
        <w:rPr>
          <w:rFonts w:hint="eastAsia"/>
        </w:rPr>
        <w:t>教師評審委員會</w:t>
      </w:r>
      <w:r w:rsidRPr="00634F03">
        <w:t>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t>第</w:t>
      </w:r>
      <w:r w:rsidRPr="00634F03">
        <w:rPr>
          <w:rFonts w:hint="eastAsia"/>
        </w:rPr>
        <w:t>七</w:t>
      </w:r>
      <w:r w:rsidRPr="00634F03">
        <w:t>條</w:t>
      </w:r>
      <w:r w:rsidRPr="00634F03">
        <w:t xml:space="preserve"> (</w:t>
      </w:r>
      <w:r w:rsidRPr="00634F03">
        <w:t>審查程序</w:t>
      </w:r>
      <w:r w:rsidRPr="00634F03">
        <w:t>)</w:t>
      </w:r>
    </w:p>
    <w:p w:rsidR="00DF7045" w:rsidRPr="00634F03" w:rsidRDefault="00DF7045" w:rsidP="00DF7045">
      <w:pPr>
        <w:pStyle w:val="a3"/>
        <w:spacing w:line="360" w:lineRule="exact"/>
        <w:ind w:leftChars="150" w:left="1920" w:rightChars="50" w:right="120"/>
        <w:rPr>
          <w:sz w:val="24"/>
          <w:szCs w:val="24"/>
        </w:rPr>
      </w:pPr>
      <w:r w:rsidRPr="00634F03">
        <w:rPr>
          <w:sz w:val="24"/>
          <w:szCs w:val="24"/>
        </w:rPr>
        <w:t>教師升等審查程序如下：</w:t>
      </w:r>
    </w:p>
    <w:p w:rsidR="00DF7045" w:rsidRPr="00634F03" w:rsidRDefault="00DF7045" w:rsidP="00DF7045">
      <w:pPr>
        <w:pStyle w:val="a3"/>
        <w:spacing w:line="360" w:lineRule="exact"/>
        <w:ind w:leftChars="250" w:left="1073" w:rightChars="50" w:right="120" w:hangingChars="197" w:hanging="473"/>
        <w:rPr>
          <w:sz w:val="24"/>
          <w:szCs w:val="24"/>
        </w:rPr>
      </w:pPr>
      <w:r w:rsidRPr="00634F03">
        <w:rPr>
          <w:rFonts w:hint="eastAsia"/>
          <w:sz w:val="24"/>
          <w:szCs w:val="24"/>
        </w:rPr>
        <w:t>一、</w:t>
      </w:r>
      <w:proofErr w:type="gramStart"/>
      <w:r w:rsidRPr="00634F03">
        <w:rPr>
          <w:rFonts w:hint="eastAsia"/>
          <w:sz w:val="24"/>
          <w:szCs w:val="24"/>
        </w:rPr>
        <w:t>複審</w:t>
      </w:r>
      <w:r w:rsidR="00253A1F" w:rsidRPr="00634F03">
        <w:rPr>
          <w:rFonts w:hint="eastAsia"/>
          <w:sz w:val="24"/>
          <w:szCs w:val="24"/>
        </w:rPr>
        <w:t>系</w:t>
      </w:r>
      <w:proofErr w:type="gramEnd"/>
      <w:r w:rsidRPr="00634F03">
        <w:rPr>
          <w:rFonts w:hint="eastAsia"/>
          <w:sz w:val="24"/>
          <w:szCs w:val="24"/>
        </w:rPr>
        <w:t>教師評審委員會所送之升等資料及審查意見。</w:t>
      </w:r>
    </w:p>
    <w:p w:rsidR="00DF7045" w:rsidRPr="00634F03" w:rsidRDefault="00DF7045" w:rsidP="00DF7045">
      <w:pPr>
        <w:pStyle w:val="a3"/>
        <w:spacing w:line="360" w:lineRule="exact"/>
        <w:ind w:leftChars="250" w:left="1073" w:rightChars="50" w:right="120" w:hangingChars="197" w:hanging="473"/>
        <w:rPr>
          <w:sz w:val="24"/>
          <w:szCs w:val="24"/>
        </w:rPr>
      </w:pPr>
      <w:r w:rsidRPr="00634F03">
        <w:rPr>
          <w:rFonts w:hint="eastAsia"/>
          <w:sz w:val="24"/>
          <w:szCs w:val="24"/>
        </w:rPr>
        <w:t>二、將審查合格者之資料</w:t>
      </w:r>
      <w:proofErr w:type="gramStart"/>
      <w:r w:rsidRPr="00634F03">
        <w:rPr>
          <w:rFonts w:hint="eastAsia"/>
          <w:sz w:val="24"/>
          <w:szCs w:val="24"/>
        </w:rPr>
        <w:t>併</w:t>
      </w:r>
      <w:proofErr w:type="gramEnd"/>
      <w:r w:rsidRPr="00634F03">
        <w:rPr>
          <w:rFonts w:hint="eastAsia"/>
          <w:sz w:val="24"/>
          <w:szCs w:val="24"/>
        </w:rPr>
        <w:t>同</w:t>
      </w:r>
      <w:r w:rsidR="00253A1F" w:rsidRPr="00634F03">
        <w:rPr>
          <w:rFonts w:hint="eastAsia"/>
          <w:sz w:val="24"/>
          <w:szCs w:val="24"/>
        </w:rPr>
        <w:t>系及院</w:t>
      </w:r>
      <w:r w:rsidRPr="00634F03">
        <w:rPr>
          <w:rFonts w:hint="eastAsia"/>
          <w:sz w:val="24"/>
          <w:szCs w:val="24"/>
        </w:rPr>
        <w:t>教師評審委員會之審查意見、會議紀錄，向校教師評審委員會提案。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t>第</w:t>
      </w:r>
      <w:r w:rsidRPr="00634F03">
        <w:rPr>
          <w:rFonts w:hint="eastAsia"/>
        </w:rPr>
        <w:t>八</w:t>
      </w:r>
      <w:r w:rsidRPr="00634F03">
        <w:t>條</w:t>
      </w:r>
      <w:r w:rsidRPr="00634F03">
        <w:t xml:space="preserve">  (</w:t>
      </w:r>
      <w:r w:rsidRPr="00634F03">
        <w:t>外審委員名單之產生</w:t>
      </w:r>
      <w:r w:rsidRPr="00634F03">
        <w:t>)</w:t>
      </w:r>
    </w:p>
    <w:p w:rsidR="006C3B0B" w:rsidRPr="00634F03" w:rsidRDefault="00DF7045" w:rsidP="00153D3F">
      <w:pPr>
        <w:spacing w:line="360" w:lineRule="exact"/>
        <w:ind w:leftChars="149" w:left="358" w:rightChars="50" w:right="120"/>
      </w:pPr>
      <w:r w:rsidRPr="00634F03">
        <w:rPr>
          <w:rFonts w:hint="eastAsia"/>
        </w:rPr>
        <w:t>本委員會</w:t>
      </w:r>
      <w:r w:rsidRPr="00634F03">
        <w:t>主席</w:t>
      </w:r>
      <w:r w:rsidRPr="00634F03">
        <w:rPr>
          <w:rFonts w:hint="eastAsia"/>
        </w:rPr>
        <w:t>應</w:t>
      </w:r>
      <w:r w:rsidRPr="00634F03">
        <w:t>就國內、外專家學者</w:t>
      </w:r>
      <w:proofErr w:type="gramStart"/>
      <w:r w:rsidRPr="00634F03">
        <w:rPr>
          <w:rFonts w:hint="eastAsia"/>
        </w:rPr>
        <w:t>併</w:t>
      </w:r>
      <w:proofErr w:type="gramEnd"/>
      <w:r w:rsidRPr="00634F03">
        <w:rPr>
          <w:rFonts w:hint="eastAsia"/>
        </w:rPr>
        <w:t>同系</w:t>
      </w:r>
      <w:r w:rsidRPr="00634F03">
        <w:t>教師評審委員會</w:t>
      </w:r>
      <w:r w:rsidRPr="00634F03">
        <w:rPr>
          <w:rFonts w:hint="eastAsia"/>
        </w:rPr>
        <w:t>所提</w:t>
      </w:r>
      <w:r w:rsidR="00203FD2" w:rsidRPr="00634F03">
        <w:rPr>
          <w:rFonts w:hint="eastAsia"/>
        </w:rPr>
        <w:t>供</w:t>
      </w:r>
      <w:r w:rsidR="00BF3770" w:rsidRPr="00634F03">
        <w:rPr>
          <w:rFonts w:hint="eastAsia"/>
        </w:rPr>
        <w:t>之</w:t>
      </w:r>
      <w:r w:rsidRPr="00634F03">
        <w:rPr>
          <w:rFonts w:hint="eastAsia"/>
        </w:rPr>
        <w:t>參考名單</w:t>
      </w:r>
      <w:r w:rsidR="00203FD2" w:rsidRPr="00634F03">
        <w:rPr>
          <w:rFonts w:ascii="標楷體" w:hAnsi="標楷體" w:hint="eastAsia"/>
        </w:rPr>
        <w:t>，</w:t>
      </w:r>
      <w:r w:rsidRPr="00634F03">
        <w:t>提出至多十名外審</w:t>
      </w:r>
      <w:proofErr w:type="gramStart"/>
      <w:r w:rsidRPr="00634F03">
        <w:t>名單請校教</w:t>
      </w:r>
      <w:proofErr w:type="gramEnd"/>
      <w:r w:rsidRPr="00634F03">
        <w:t>師評審委員會主席檢核</w:t>
      </w:r>
      <w:r w:rsidRPr="00634F03">
        <w:rPr>
          <w:rFonts w:hint="eastAsia"/>
        </w:rPr>
        <w:t>、校長覆核</w:t>
      </w:r>
      <w:r w:rsidRPr="00634F03">
        <w:t>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rPr>
          <w:rFonts w:hint="eastAsia"/>
        </w:rPr>
        <w:t>第九條</w:t>
      </w:r>
      <w:r w:rsidRPr="00634F03">
        <w:t xml:space="preserve">  (</w:t>
      </w:r>
      <w:r w:rsidRPr="00634F03">
        <w:rPr>
          <w:rFonts w:cs="新細明體" w:hint="eastAsia"/>
          <w:kern w:val="0"/>
        </w:rPr>
        <w:t>決議與申訴</w:t>
      </w:r>
      <w:r w:rsidRPr="00634F03">
        <w:t>)</w:t>
      </w:r>
    </w:p>
    <w:p w:rsidR="00DF7045" w:rsidRPr="00634F03" w:rsidRDefault="00DF7045" w:rsidP="00DF7045">
      <w:pPr>
        <w:snapToGrid w:val="0"/>
        <w:spacing w:line="360" w:lineRule="exact"/>
        <w:ind w:leftChars="150" w:left="360" w:rightChars="50" w:right="120"/>
        <w:jc w:val="both"/>
      </w:pPr>
      <w:r w:rsidRPr="00634F03">
        <w:rPr>
          <w:rFonts w:cs="新細明體" w:hint="eastAsia"/>
          <w:kern w:val="0"/>
        </w:rPr>
        <w:t>本</w:t>
      </w:r>
      <w:r w:rsidRPr="00634F03">
        <w:rPr>
          <w:rFonts w:hint="eastAsia"/>
        </w:rPr>
        <w:t>院教師評審委員會受理並進行升等之審議時，應有本委員會三分之二以上委員出席，出席委員三分之二以上同意，方為通過。</w:t>
      </w:r>
    </w:p>
    <w:p w:rsidR="00DF7045" w:rsidRPr="00634F03" w:rsidRDefault="00DF7045" w:rsidP="00DF7045">
      <w:pPr>
        <w:snapToGrid w:val="0"/>
        <w:spacing w:line="360" w:lineRule="exact"/>
        <w:ind w:leftChars="150" w:left="360" w:rightChars="50" w:right="120"/>
        <w:jc w:val="both"/>
      </w:pPr>
      <w:r w:rsidRPr="00634F03">
        <w:rPr>
          <w:rFonts w:hint="eastAsia"/>
        </w:rPr>
        <w:t>通過之升等案，依本校教師升等規定</w:t>
      </w:r>
      <w:r w:rsidRPr="00634F03">
        <w:rPr>
          <w:rFonts w:hint="eastAsia"/>
          <w:lang w:eastAsia="zh-HK"/>
        </w:rPr>
        <w:t>，</w:t>
      </w:r>
      <w:proofErr w:type="gramStart"/>
      <w:r w:rsidRPr="00634F03">
        <w:rPr>
          <w:rFonts w:hint="eastAsia"/>
        </w:rPr>
        <w:t>再送校教師</w:t>
      </w:r>
      <w:proofErr w:type="gramEnd"/>
      <w:r w:rsidRPr="00634F03">
        <w:rPr>
          <w:rFonts w:hint="eastAsia"/>
        </w:rPr>
        <w:t>評審委員會審議。</w:t>
      </w:r>
    </w:p>
    <w:p w:rsidR="00DF7045" w:rsidRPr="00634F03" w:rsidRDefault="00DF7045" w:rsidP="00DF7045">
      <w:pPr>
        <w:snapToGrid w:val="0"/>
        <w:spacing w:line="360" w:lineRule="exact"/>
        <w:ind w:leftChars="150" w:left="360" w:rightChars="50" w:right="120"/>
        <w:jc w:val="both"/>
      </w:pPr>
      <w:r w:rsidRPr="00634F03">
        <w:rPr>
          <w:rFonts w:hint="eastAsia"/>
        </w:rPr>
        <w:t>未獲通過之升等案，</w:t>
      </w:r>
      <w:r w:rsidRPr="00634F03">
        <w:rPr>
          <w:rFonts w:cs="新細明體" w:hint="eastAsia"/>
          <w:kern w:val="0"/>
        </w:rPr>
        <w:t>本</w:t>
      </w:r>
      <w:r w:rsidRPr="00634F03">
        <w:rPr>
          <w:rFonts w:hint="eastAsia"/>
        </w:rPr>
        <w:t>委員會應於五天內以書面通知申請升等教師。申請人若不服審查之結果，得依本校教師升等</w:t>
      </w:r>
      <w:r w:rsidRPr="00634F03">
        <w:rPr>
          <w:rFonts w:hint="eastAsia"/>
          <w:lang w:eastAsia="zh-HK"/>
        </w:rPr>
        <w:t>規定，</w:t>
      </w:r>
      <w:r w:rsidRPr="00634F03">
        <w:rPr>
          <w:rFonts w:hint="eastAsia"/>
        </w:rPr>
        <w:t>提出申訴。</w:t>
      </w:r>
    </w:p>
    <w:p w:rsidR="00DF7045" w:rsidRPr="00634F03" w:rsidRDefault="00DF7045" w:rsidP="00DF7045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rPr>
          <w:rFonts w:hint="eastAsia"/>
        </w:rPr>
        <w:t>第十條</w:t>
      </w:r>
      <w:r w:rsidRPr="00634F03">
        <w:t xml:space="preserve">  (</w:t>
      </w:r>
      <w:r w:rsidRPr="00634F03">
        <w:rPr>
          <w:rFonts w:hint="eastAsia"/>
        </w:rPr>
        <w:t>未盡事宜</w:t>
      </w:r>
      <w:r w:rsidRPr="00634F03">
        <w:t>)</w:t>
      </w:r>
    </w:p>
    <w:p w:rsidR="00DF7045" w:rsidRPr="00634F03" w:rsidRDefault="00DF7045" w:rsidP="00DF7045">
      <w:pPr>
        <w:pStyle w:val="a6"/>
        <w:spacing w:line="360" w:lineRule="exact"/>
      </w:pPr>
      <w:r w:rsidRPr="00634F03">
        <w:rPr>
          <w:rFonts w:hint="eastAsia"/>
        </w:rPr>
        <w:t>本要點所規範未盡事宜，悉依教育部相關規定與本校教師升等</w:t>
      </w:r>
      <w:r w:rsidRPr="00634F03">
        <w:rPr>
          <w:rFonts w:hint="eastAsia"/>
          <w:lang w:eastAsia="zh-HK"/>
        </w:rPr>
        <w:t>規定</w:t>
      </w:r>
      <w:r w:rsidRPr="00634F03">
        <w:rPr>
          <w:rFonts w:hint="eastAsia"/>
        </w:rPr>
        <w:t>辦理。</w:t>
      </w:r>
    </w:p>
    <w:p w:rsidR="00DF7045" w:rsidRPr="00634F03" w:rsidRDefault="00DF7045" w:rsidP="0007438F">
      <w:pPr>
        <w:snapToGrid w:val="0"/>
        <w:spacing w:beforeLines="50" w:before="180" w:line="360" w:lineRule="exact"/>
        <w:ind w:leftChars="50" w:left="120" w:rightChars="50" w:right="120"/>
        <w:jc w:val="both"/>
        <w:outlineLvl w:val="0"/>
      </w:pPr>
      <w:r w:rsidRPr="00634F03">
        <w:rPr>
          <w:rFonts w:hint="eastAsia"/>
        </w:rPr>
        <w:t>第十一條</w:t>
      </w:r>
      <w:r w:rsidRPr="00634F03">
        <w:t xml:space="preserve">  (</w:t>
      </w:r>
      <w:r w:rsidRPr="00634F03">
        <w:rPr>
          <w:rFonts w:hint="eastAsia"/>
        </w:rPr>
        <w:t>訂定及修正程序</w:t>
      </w:r>
      <w:r w:rsidRPr="00634F03">
        <w:t>)</w:t>
      </w:r>
    </w:p>
    <w:p w:rsidR="00781241" w:rsidRPr="00634F03" w:rsidRDefault="00DF7045" w:rsidP="00153D3F">
      <w:pPr>
        <w:snapToGrid w:val="0"/>
        <w:spacing w:line="360" w:lineRule="exact"/>
        <w:ind w:leftChars="150" w:left="360" w:rightChars="50" w:right="120"/>
        <w:jc w:val="both"/>
      </w:pPr>
      <w:r w:rsidRPr="00634F03">
        <w:rPr>
          <w:rFonts w:hint="eastAsia"/>
        </w:rPr>
        <w:t>本要點經</w:t>
      </w:r>
      <w:r w:rsidR="00D142AA">
        <w:rPr>
          <w:rFonts w:hint="eastAsia"/>
        </w:rPr>
        <w:t>本</w:t>
      </w:r>
      <w:r w:rsidRPr="00634F03">
        <w:rPr>
          <w:rFonts w:hint="eastAsia"/>
        </w:rPr>
        <w:t>委員會通過，送</w:t>
      </w:r>
      <w:r w:rsidR="00292FEC" w:rsidRPr="00634F03">
        <w:rPr>
          <w:rFonts w:hint="eastAsia"/>
        </w:rPr>
        <w:t>本校教師評審委員會</w:t>
      </w:r>
      <w:r w:rsidRPr="00634F03">
        <w:rPr>
          <w:rFonts w:hint="eastAsia"/>
        </w:rPr>
        <w:t>核備後，報請校長核定後實施，修正時亦同。</w:t>
      </w:r>
    </w:p>
    <w:sectPr w:rsidR="00781241" w:rsidRPr="00634F03" w:rsidSect="00431782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6B" w:rsidRDefault="00DA2A6B" w:rsidP="007061A1">
      <w:pPr>
        <w:spacing w:line="240" w:lineRule="auto"/>
      </w:pPr>
      <w:r>
        <w:separator/>
      </w:r>
    </w:p>
  </w:endnote>
  <w:endnote w:type="continuationSeparator" w:id="0">
    <w:p w:rsidR="00DA2A6B" w:rsidRDefault="00DA2A6B" w:rsidP="00706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A1" w:rsidRDefault="00344FA1" w:rsidP="00344FA1">
    <w:pPr>
      <w:pStyle w:val="ab"/>
      <w:jc w:val="center"/>
    </w:pPr>
    <w:r>
      <w:rPr>
        <w:rFonts w:hint="eastAsia"/>
        <w:lang w:eastAsia="zh-HK"/>
      </w:rPr>
      <w:t>第</w:t>
    </w:r>
    <w:r>
      <w:rPr>
        <w:lang w:eastAsia="zh-HK"/>
      </w:rPr>
      <w:fldChar w:fldCharType="begin"/>
    </w:r>
    <w:r>
      <w:rPr>
        <w:lang w:eastAsia="zh-HK"/>
      </w:rPr>
      <w:instrText>PAGE   \* MERGEFORMAT</w:instrText>
    </w:r>
    <w:r>
      <w:rPr>
        <w:lang w:eastAsia="zh-HK"/>
      </w:rPr>
      <w:fldChar w:fldCharType="separate"/>
    </w:r>
    <w:r w:rsidR="00866657" w:rsidRPr="00866657">
      <w:rPr>
        <w:noProof/>
        <w:lang w:val="zh-TW" w:eastAsia="zh-HK"/>
      </w:rPr>
      <w:t>1</w:t>
    </w:r>
    <w:r>
      <w:rPr>
        <w:lang w:eastAsia="zh-HK"/>
      </w:rPr>
      <w:fldChar w:fldCharType="end"/>
    </w:r>
    <w:r>
      <w:rPr>
        <w:rFonts w:hint="eastAsia"/>
        <w:lang w:eastAsia="zh-HK"/>
      </w:rPr>
      <w:t>頁</w:t>
    </w:r>
    <w:r>
      <w:rPr>
        <w:rFonts w:hint="eastAsia"/>
        <w:lang w:eastAsia="zh-HK"/>
      </w:rPr>
      <w:t>/</w:t>
    </w:r>
    <w:r>
      <w:rPr>
        <w:rFonts w:hint="eastAsia"/>
        <w:lang w:eastAsia="zh-HK"/>
      </w:rPr>
      <w:t>共</w:t>
    </w:r>
    <w:r>
      <w:rPr>
        <w:rFonts w:hint="eastAsia"/>
      </w:rPr>
      <w:t>2</w:t>
    </w:r>
    <w:r>
      <w:rPr>
        <w:rFonts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6B" w:rsidRDefault="00DA2A6B" w:rsidP="007061A1">
      <w:pPr>
        <w:spacing w:line="240" w:lineRule="auto"/>
      </w:pPr>
      <w:r>
        <w:separator/>
      </w:r>
    </w:p>
  </w:footnote>
  <w:footnote w:type="continuationSeparator" w:id="0">
    <w:p w:rsidR="00DA2A6B" w:rsidRDefault="00DA2A6B" w:rsidP="007061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978"/>
    <w:multiLevelType w:val="hybridMultilevel"/>
    <w:tmpl w:val="92381704"/>
    <w:lvl w:ilvl="0" w:tplc="B9744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30DBC"/>
    <w:multiLevelType w:val="hybridMultilevel"/>
    <w:tmpl w:val="0D56D766"/>
    <w:lvl w:ilvl="0" w:tplc="CEC04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56465"/>
    <w:multiLevelType w:val="hybridMultilevel"/>
    <w:tmpl w:val="7E3C6266"/>
    <w:lvl w:ilvl="0" w:tplc="2978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1E"/>
    <w:rsid w:val="00052AFC"/>
    <w:rsid w:val="0007438F"/>
    <w:rsid w:val="000912C3"/>
    <w:rsid w:val="000B7DA9"/>
    <w:rsid w:val="000C6E5A"/>
    <w:rsid w:val="000D4D43"/>
    <w:rsid w:val="000D5FB0"/>
    <w:rsid w:val="001258C4"/>
    <w:rsid w:val="00153C29"/>
    <w:rsid w:val="00153D3F"/>
    <w:rsid w:val="00172C4F"/>
    <w:rsid w:val="00173B1F"/>
    <w:rsid w:val="001C43DE"/>
    <w:rsid w:val="001C5A43"/>
    <w:rsid w:val="00203FD2"/>
    <w:rsid w:val="00242CBE"/>
    <w:rsid w:val="00253A1F"/>
    <w:rsid w:val="00257831"/>
    <w:rsid w:val="00286E57"/>
    <w:rsid w:val="00292FEC"/>
    <w:rsid w:val="00303DDB"/>
    <w:rsid w:val="00304A19"/>
    <w:rsid w:val="00325F7C"/>
    <w:rsid w:val="0033198A"/>
    <w:rsid w:val="00335348"/>
    <w:rsid w:val="00344FA1"/>
    <w:rsid w:val="0035116B"/>
    <w:rsid w:val="003B2D33"/>
    <w:rsid w:val="003D7E18"/>
    <w:rsid w:val="00431782"/>
    <w:rsid w:val="00446D56"/>
    <w:rsid w:val="00476C67"/>
    <w:rsid w:val="004B5A86"/>
    <w:rsid w:val="004F7F23"/>
    <w:rsid w:val="0050043E"/>
    <w:rsid w:val="00510148"/>
    <w:rsid w:val="00513B07"/>
    <w:rsid w:val="005437AC"/>
    <w:rsid w:val="00550AD7"/>
    <w:rsid w:val="005A6B68"/>
    <w:rsid w:val="005B0448"/>
    <w:rsid w:val="005F7211"/>
    <w:rsid w:val="00634F03"/>
    <w:rsid w:val="006C3B0B"/>
    <w:rsid w:val="006F05AB"/>
    <w:rsid w:val="006F7667"/>
    <w:rsid w:val="007061A1"/>
    <w:rsid w:val="00714F1F"/>
    <w:rsid w:val="00720C67"/>
    <w:rsid w:val="00776D6D"/>
    <w:rsid w:val="00781241"/>
    <w:rsid w:val="00784E73"/>
    <w:rsid w:val="007A4E99"/>
    <w:rsid w:val="007A7F51"/>
    <w:rsid w:val="0080175E"/>
    <w:rsid w:val="00817441"/>
    <w:rsid w:val="00833B4F"/>
    <w:rsid w:val="00837FEA"/>
    <w:rsid w:val="00860C1B"/>
    <w:rsid w:val="00861912"/>
    <w:rsid w:val="00866657"/>
    <w:rsid w:val="0087283C"/>
    <w:rsid w:val="00892CB6"/>
    <w:rsid w:val="008A7D2D"/>
    <w:rsid w:val="009518F8"/>
    <w:rsid w:val="009B1549"/>
    <w:rsid w:val="009F3836"/>
    <w:rsid w:val="00A13B0D"/>
    <w:rsid w:val="00A20F1E"/>
    <w:rsid w:val="00A750B9"/>
    <w:rsid w:val="00A7667B"/>
    <w:rsid w:val="00AB43A9"/>
    <w:rsid w:val="00AD2A5B"/>
    <w:rsid w:val="00B20C19"/>
    <w:rsid w:val="00B30323"/>
    <w:rsid w:val="00BA6278"/>
    <w:rsid w:val="00BF3770"/>
    <w:rsid w:val="00C02276"/>
    <w:rsid w:val="00C05834"/>
    <w:rsid w:val="00C15C1E"/>
    <w:rsid w:val="00C808D8"/>
    <w:rsid w:val="00CC02FE"/>
    <w:rsid w:val="00CD6480"/>
    <w:rsid w:val="00D06584"/>
    <w:rsid w:val="00D142AA"/>
    <w:rsid w:val="00DA2A6B"/>
    <w:rsid w:val="00DA6A54"/>
    <w:rsid w:val="00DC6417"/>
    <w:rsid w:val="00DF7045"/>
    <w:rsid w:val="00E3609C"/>
    <w:rsid w:val="00E46701"/>
    <w:rsid w:val="00E51F4A"/>
    <w:rsid w:val="00E87B00"/>
    <w:rsid w:val="00E971FC"/>
    <w:rsid w:val="00EB122B"/>
    <w:rsid w:val="00EC20F3"/>
    <w:rsid w:val="00F01190"/>
    <w:rsid w:val="00F04BB6"/>
    <w:rsid w:val="00F37FB5"/>
    <w:rsid w:val="00F44D83"/>
    <w:rsid w:val="00F81CC2"/>
    <w:rsid w:val="00FC6D68"/>
    <w:rsid w:val="00FD704A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DEB2"/>
  <w15:docId w15:val="{5BEAB6FE-BB9D-4A9D-8B7B-57FD6414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045"/>
    <w:pPr>
      <w:widowControl w:val="0"/>
      <w:spacing w:line="320" w:lineRule="exac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F1E"/>
    <w:pPr>
      <w:spacing w:line="240" w:lineRule="auto"/>
      <w:ind w:left="1560" w:hanging="1560"/>
    </w:pPr>
    <w:rPr>
      <w:sz w:val="32"/>
      <w:szCs w:val="20"/>
    </w:rPr>
  </w:style>
  <w:style w:type="character" w:customStyle="1" w:styleId="a4">
    <w:name w:val="本文縮排 字元"/>
    <w:basedOn w:val="a0"/>
    <w:link w:val="a3"/>
    <w:rsid w:val="00A20F1E"/>
    <w:rPr>
      <w:rFonts w:ascii="Times New Roman" w:eastAsia="標楷體" w:hAnsi="Times New Roman" w:cs="Times New Roman"/>
      <w:sz w:val="32"/>
      <w:szCs w:val="20"/>
    </w:rPr>
  </w:style>
  <w:style w:type="paragraph" w:styleId="a5">
    <w:name w:val="List Paragraph"/>
    <w:basedOn w:val="a"/>
    <w:uiPriority w:val="99"/>
    <w:qFormat/>
    <w:rsid w:val="00A20F1E"/>
    <w:pPr>
      <w:ind w:leftChars="200" w:left="480"/>
    </w:pPr>
  </w:style>
  <w:style w:type="paragraph" w:styleId="a6">
    <w:name w:val="Block Text"/>
    <w:basedOn w:val="a"/>
    <w:rsid w:val="00A20F1E"/>
    <w:pPr>
      <w:snapToGrid w:val="0"/>
      <w:spacing w:line="400" w:lineRule="exact"/>
      <w:ind w:leftChars="150" w:left="360" w:rightChars="50" w:right="12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04B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4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61A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6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061A1"/>
    <w:rPr>
      <w:rFonts w:ascii="Times New Roman" w:eastAsia="新細明體" w:hAnsi="Times New Roman" w:cs="Times New Roman"/>
      <w:sz w:val="20"/>
      <w:szCs w:val="20"/>
    </w:rPr>
  </w:style>
  <w:style w:type="paragraph" w:customStyle="1" w:styleId="ad">
    <w:name w:val="辦法日期"/>
    <w:basedOn w:val="a"/>
    <w:rsid w:val="00335348"/>
    <w:pPr>
      <w:widowControl/>
      <w:spacing w:line="240" w:lineRule="auto"/>
      <w:ind w:firstLine="799"/>
    </w:pPr>
    <w:rPr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78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linchihhao@gmail.com</cp:lastModifiedBy>
  <cp:revision>13</cp:revision>
  <cp:lastPrinted>2015-05-28T03:46:00Z</cp:lastPrinted>
  <dcterms:created xsi:type="dcterms:W3CDTF">2020-09-10T02:06:00Z</dcterms:created>
  <dcterms:modified xsi:type="dcterms:W3CDTF">2021-02-03T01:46:00Z</dcterms:modified>
</cp:coreProperties>
</file>